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3CC5" w14:textId="29687013" w:rsidR="00F60BE2" w:rsidRPr="00DB227D" w:rsidRDefault="00410E37" w:rsidP="00F60BE2">
      <w:pPr>
        <w:pStyle w:val="Heading1"/>
        <w:rPr>
          <w:lang w:val="lt-LT"/>
        </w:rPr>
      </w:pPr>
      <w:r>
        <w:rPr>
          <w:lang w:val="lt-LT"/>
        </w:rPr>
        <w:t>Ekskursijos (vizito) prašymas</w:t>
      </w:r>
    </w:p>
    <w:p w14:paraId="7387FD35" w14:textId="24839FD3" w:rsidR="00FB2B39" w:rsidRDefault="00410E37" w:rsidP="00AC323C">
      <w:pPr>
        <w:rPr>
          <w:lang w:val="lt-LT"/>
        </w:rPr>
      </w:pPr>
      <w:r w:rsidRPr="00410E37">
        <w:rPr>
          <w:lang w:val="lt-LT"/>
        </w:rPr>
        <w:t xml:space="preserve">Pageidaujančius apsilankyti „KN </w:t>
      </w:r>
      <w:proofErr w:type="spellStart"/>
      <w:r w:rsidRPr="00410E37">
        <w:rPr>
          <w:lang w:val="lt-LT"/>
        </w:rPr>
        <w:t>Energies</w:t>
      </w:r>
      <w:proofErr w:type="spellEnd"/>
      <w:r w:rsidRPr="00410E37">
        <w:rPr>
          <w:lang w:val="lt-LT"/>
        </w:rPr>
        <w:t xml:space="preserve">“ terminaluose kviečiame užpildyti ekskursijos (vizito) paraišką bei ją pateikti el. paštais </w:t>
      </w:r>
      <w:hyperlink r:id="rId10" w:history="1">
        <w:r w:rsidRPr="005F27C9">
          <w:rPr>
            <w:rStyle w:val="Hyperlink"/>
            <w:lang w:val="lt-LT"/>
          </w:rPr>
          <w:t>info@kn.lt</w:t>
        </w:r>
      </w:hyperlink>
      <w:r>
        <w:rPr>
          <w:lang w:val="lt-LT"/>
        </w:rPr>
        <w:t xml:space="preserve"> </w:t>
      </w:r>
      <w:r w:rsidRPr="00410E37">
        <w:rPr>
          <w:lang w:val="lt-LT"/>
        </w:rPr>
        <w:t xml:space="preserve">ir </w:t>
      </w:r>
      <w:hyperlink r:id="rId11" w:history="1">
        <w:r w:rsidRPr="005F27C9">
          <w:rPr>
            <w:rStyle w:val="Hyperlink"/>
            <w:lang w:val="lt-LT"/>
          </w:rPr>
          <w:t>media@kn.lt</w:t>
        </w:r>
      </w:hyperlink>
      <w:r w:rsidRPr="00410E37">
        <w:rPr>
          <w:lang w:val="lt-LT"/>
        </w:rPr>
        <w:t>.</w:t>
      </w:r>
      <w:r>
        <w:rPr>
          <w:lang w:val="lt-LT"/>
        </w:rPr>
        <w:t xml:space="preserve"> </w:t>
      </w:r>
      <w:r w:rsidRPr="00410E37">
        <w:rPr>
          <w:lang w:val="lt-LT"/>
        </w:rPr>
        <w:t>Prašymas bus priimtas ir svarstomas užpildžius visus laukelius.</w:t>
      </w:r>
    </w:p>
    <w:p w14:paraId="3019257C" w14:textId="4FBFCBA8" w:rsidR="00407644" w:rsidRDefault="00410E37" w:rsidP="00407644">
      <w:pPr>
        <w:spacing w:after="240"/>
        <w:rPr>
          <w:rFonts w:ascii="Bai Jamjuree" w:hAnsi="Bai Jamjuree" w:cs="Bai Jamjuree"/>
          <w:lang w:val="lt-LT"/>
        </w:rPr>
      </w:pPr>
      <w:r w:rsidRPr="00410E37">
        <w:rPr>
          <w:rFonts w:ascii="Bai Jamjuree" w:hAnsi="Bai Jamjuree" w:cs="Bai Jamjuree"/>
          <w:lang w:val="lt-LT"/>
        </w:rPr>
        <w:t xml:space="preserve">Daugiau informacijos apie ekskursijų (vizitų) organizavimą galite rasti </w:t>
      </w:r>
      <w:hyperlink r:id="rId12" w:history="1">
        <w:r w:rsidRPr="00410E37">
          <w:rPr>
            <w:rStyle w:val="Hyperlink"/>
            <w:rFonts w:ascii="Bai Jamjuree" w:hAnsi="Bai Jamjuree" w:cs="Bai Jamjuree"/>
            <w:lang w:val="lt-LT"/>
          </w:rPr>
          <w:t xml:space="preserve">„KN </w:t>
        </w:r>
        <w:proofErr w:type="spellStart"/>
        <w:r w:rsidRPr="00410E37">
          <w:rPr>
            <w:rStyle w:val="Hyperlink"/>
            <w:rFonts w:ascii="Bai Jamjuree" w:hAnsi="Bai Jamjuree" w:cs="Bai Jamjuree"/>
            <w:lang w:val="lt-LT"/>
          </w:rPr>
          <w:t>Energies</w:t>
        </w:r>
        <w:proofErr w:type="spellEnd"/>
        <w:r w:rsidRPr="00410E37">
          <w:rPr>
            <w:rStyle w:val="Hyperlink"/>
            <w:rFonts w:ascii="Bai Jamjuree" w:hAnsi="Bai Jamjuree" w:cs="Bai Jamjuree"/>
            <w:lang w:val="lt-LT"/>
          </w:rPr>
          <w:t>“ tinklalapyje</w:t>
        </w:r>
      </w:hyperlink>
      <w:r w:rsidRPr="00410E37">
        <w:rPr>
          <w:rFonts w:ascii="Bai Jamjuree" w:hAnsi="Bai Jamjuree" w:cs="Bai Jamjuree"/>
          <w:lang w:val="lt-LT"/>
        </w:rPr>
        <w:t>.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10E37" w14:paraId="4EB3783E" w14:textId="77777777" w:rsidTr="00410E37">
        <w:tc>
          <w:tcPr>
            <w:tcW w:w="4814" w:type="dxa"/>
            <w:vAlign w:val="center"/>
          </w:tcPr>
          <w:p w14:paraId="23C6C9D0" w14:textId="1C78F21A" w:rsidR="00410E37" w:rsidRPr="00410E37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r w:rsidRPr="00410E37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Pageidaujama ekskursijos data</w:t>
            </w:r>
          </w:p>
        </w:tc>
        <w:tc>
          <w:tcPr>
            <w:tcW w:w="4814" w:type="dxa"/>
            <w:vAlign w:val="center"/>
          </w:tcPr>
          <w:p w14:paraId="1C38EB9C" w14:textId="2732DAC2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color w:val="auto"/>
                <w:sz w:val="22"/>
                <w:szCs w:val="22"/>
                <w:u w:val="dotted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pacing w:val="-4"/>
                  <w:sz w:val="22"/>
                  <w:szCs w:val="22"/>
                </w:rPr>
                <w:id w:val="521593123"/>
                <w:placeholder>
                  <w:docPart w:val="24E173877790414FBF6CABDDC4578A02"/>
                </w:placeholder>
                <w:showingPlcHdr/>
                <w:date>
                  <w:dateFormat w:val="MMMM d"/>
                  <w:lid w:val="lt-LT"/>
                  <w:storeMappedDataAs w:val="dateTime"/>
                  <w:calendar w:val="gregorian"/>
                </w:date>
              </w:sdtPr>
              <w:sdtContent>
                <w:r w:rsidRPr="00407644">
                  <w:rPr>
                    <w:rStyle w:val="PlaceholderText"/>
                    <w:rFonts w:ascii="Bai Jamjuree" w:hAnsi="Bai Jamjuree" w:cs="Bai Jamjuree"/>
                    <w:noProof/>
                    <w:spacing w:val="-4"/>
                    <w:sz w:val="22"/>
                    <w:szCs w:val="22"/>
                  </w:rPr>
                  <w:t>[spustelėkite rodyklę, kad pasirinktumėte datą]</w:t>
                </w:r>
              </w:sdtContent>
            </w:sdt>
          </w:p>
        </w:tc>
      </w:tr>
      <w:tr w:rsidR="00410E37" w14:paraId="223B7922" w14:textId="77777777" w:rsidTr="00410E37">
        <w:tc>
          <w:tcPr>
            <w:tcW w:w="4814" w:type="dxa"/>
            <w:vAlign w:val="center"/>
          </w:tcPr>
          <w:p w14:paraId="5618C1AE" w14:textId="439FD728" w:rsidR="00410E37" w:rsidRPr="00407644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Įstaigos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organizacijos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)</w:t>
            </w:r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pavadinimas</w:t>
            </w:r>
          </w:p>
        </w:tc>
        <w:tc>
          <w:tcPr>
            <w:tcW w:w="4814" w:type="dxa"/>
            <w:vAlign w:val="center"/>
          </w:tcPr>
          <w:p w14:paraId="0ECB2447" w14:textId="77777777" w:rsidR="00410E37" w:rsidRPr="00407644" w:rsidRDefault="00410E37" w:rsidP="00410E37">
            <w:pPr>
              <w:spacing w:after="120"/>
              <w:rPr>
                <w:rFonts w:ascii="Bai Jamjuree" w:hAnsi="Bai Jamjuree" w:cs="Bai Jamjuree"/>
                <w:sz w:val="22"/>
                <w:szCs w:val="22"/>
                <w:lang w:val="lt-LT"/>
              </w:rPr>
            </w:pPr>
          </w:p>
        </w:tc>
      </w:tr>
      <w:tr w:rsidR="00410E37" w14:paraId="75293175" w14:textId="77777777" w:rsidTr="00410E37">
        <w:tc>
          <w:tcPr>
            <w:tcW w:w="4814" w:type="dxa"/>
            <w:vAlign w:val="center"/>
          </w:tcPr>
          <w:p w14:paraId="1C424F1C" w14:textId="77777777" w:rsidR="00410E37" w:rsidRPr="00407644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Atvykstančių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asmenų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skaičius</w:t>
            </w:r>
            <w:proofErr w:type="spellEnd"/>
          </w:p>
          <w:p w14:paraId="5EA2CFD0" w14:textId="63D922AA" w:rsidR="00410E37" w:rsidRPr="00410E37" w:rsidRDefault="00410E37" w:rsidP="00410E37">
            <w:pPr>
              <w:spacing w:after="120"/>
              <w:rPr>
                <w:rFonts w:ascii="Segoe UI Semibold" w:eastAsia="Times New Roman" w:hAnsi="Segoe UI Semibold" w:cs="Segoe UI Semibold"/>
                <w:bCs/>
                <w:sz w:val="24"/>
                <w:szCs w:val="24"/>
                <w:lang w:eastAsia="lt-LT"/>
              </w:rPr>
            </w:pPr>
            <w:r>
              <w:rPr>
                <w:rFonts w:ascii="Bai Jamjuree" w:hAnsi="Bai Jamjuree" w:cs="Bai Jamjuree"/>
                <w:sz w:val="18"/>
                <w:szCs w:val="18"/>
                <w:lang w:val="lt-LT"/>
              </w:rPr>
              <w:t>P</w:t>
            </w:r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lanuojant vizitą reikės pateikti </w:t>
            </w:r>
            <w:proofErr w:type="spellStart"/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>visų</w:t>
            </w:r>
            <w:proofErr w:type="spellEnd"/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>terminaluose</w:t>
            </w:r>
            <w:proofErr w:type="spellEnd"/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planuojančių lankytis asmenų sąrašą</w:t>
            </w:r>
            <w:r>
              <w:rPr>
                <w:rFonts w:ascii="Bai Jamjuree" w:hAnsi="Bai Jamjuree" w:cs="Bai Jamjuree"/>
                <w:sz w:val="18"/>
                <w:szCs w:val="18"/>
                <w:lang w:val="lt-LT"/>
              </w:rPr>
              <w:t>.</w:t>
            </w:r>
          </w:p>
        </w:tc>
        <w:tc>
          <w:tcPr>
            <w:tcW w:w="4814" w:type="dxa"/>
            <w:vAlign w:val="center"/>
          </w:tcPr>
          <w:p w14:paraId="270B3CD3" w14:textId="77777777" w:rsidR="00410E37" w:rsidRPr="00407644" w:rsidRDefault="00410E37" w:rsidP="00410E37">
            <w:pPr>
              <w:spacing w:after="120"/>
              <w:rPr>
                <w:rFonts w:ascii="Bai Jamjuree" w:hAnsi="Bai Jamjuree" w:cs="Bai Jamjuree"/>
                <w:sz w:val="22"/>
                <w:szCs w:val="22"/>
                <w:lang w:val="lt-LT"/>
              </w:rPr>
            </w:pPr>
          </w:p>
        </w:tc>
      </w:tr>
      <w:tr w:rsidR="00410E37" w14:paraId="73A06E8E" w14:textId="77777777" w:rsidTr="00410E37">
        <w:tc>
          <w:tcPr>
            <w:tcW w:w="4814" w:type="dxa"/>
            <w:vAlign w:val="center"/>
          </w:tcPr>
          <w:p w14:paraId="7C469F80" w14:textId="77777777" w:rsidR="00410E37" w:rsidRPr="00407644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Pageidaujami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aplankyti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terminalai</w:t>
            </w:r>
            <w:proofErr w:type="spellEnd"/>
          </w:p>
          <w:p w14:paraId="485B484B" w14:textId="5BF88E07" w:rsidR="00410E37" w:rsidRDefault="00410E37" w:rsidP="00410E37">
            <w:pPr>
              <w:spacing w:after="120"/>
              <w:rPr>
                <w:rFonts w:ascii="Bai Jamjuree" w:hAnsi="Bai Jamjuree" w:cs="Bai Jamjuree"/>
                <w:lang w:val="lt-LT"/>
              </w:rPr>
            </w:pPr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>Pažintinio pobūdžio vizitai (ekskursijos) į Klaipėdos SGD terminalą neorganizuojami.</w:t>
            </w:r>
          </w:p>
        </w:tc>
        <w:tc>
          <w:tcPr>
            <w:tcW w:w="4814" w:type="dxa"/>
            <w:vAlign w:val="center"/>
          </w:tcPr>
          <w:p w14:paraId="676E5240" w14:textId="04F6C8DE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13095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Klaipėdos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skystųjų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energijos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produktų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terminalas</w:t>
            </w:r>
            <w:proofErr w:type="spellEnd"/>
          </w:p>
          <w:p w14:paraId="70F14993" w14:textId="0BD48321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12002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Subačiaus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skystųjų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energijos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produktų</w:t>
            </w:r>
            <w:proofErr w:type="spellEnd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terminalas</w:t>
            </w:r>
            <w:proofErr w:type="spellEnd"/>
          </w:p>
        </w:tc>
      </w:tr>
      <w:tr w:rsidR="00410E37" w14:paraId="5FF0250B" w14:textId="77777777" w:rsidTr="00410E37">
        <w:tc>
          <w:tcPr>
            <w:tcW w:w="4814" w:type="dxa"/>
            <w:vAlign w:val="center"/>
          </w:tcPr>
          <w:p w14:paraId="6CBE3BFD" w14:textId="11F45E89" w:rsidR="00410E37" w:rsidRDefault="00410E37" w:rsidP="00410E37">
            <w:pPr>
              <w:spacing w:after="120"/>
              <w:rPr>
                <w:rFonts w:ascii="Bai Jamjuree" w:hAnsi="Bai Jamjuree" w:cs="Bai Jamjuree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Vizito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tikslas</w:t>
            </w:r>
            <w:proofErr w:type="spellEnd"/>
          </w:p>
        </w:tc>
        <w:tc>
          <w:tcPr>
            <w:tcW w:w="4814" w:type="dxa"/>
            <w:vAlign w:val="center"/>
          </w:tcPr>
          <w:p w14:paraId="2660C2BB" w14:textId="77777777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10941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Apžvalginė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ekskursija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skirta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moksleiviams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ir ne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specialistams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)</w:t>
            </w:r>
          </w:p>
          <w:p w14:paraId="691B4E28" w14:textId="77777777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-6066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Tikslinė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ekskursija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skirta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energetikos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specialistams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ar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susijusių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specialybių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/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profesijų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asmenims</w:t>
            </w:r>
            <w:proofErr w:type="spellEnd"/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>)</w:t>
            </w:r>
          </w:p>
          <w:p w14:paraId="5910433B" w14:textId="21AD1A49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3073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r w:rsidRPr="00407644">
              <w:rPr>
                <w:rFonts w:ascii="Bai Jamjuree" w:eastAsia="Times New Roman" w:hAnsi="Bai Jamjuree" w:cs="Bai Jamjuree"/>
                <w:sz w:val="22"/>
                <w:szCs w:val="22"/>
                <w:lang w:eastAsia="lt-LT"/>
              </w:rPr>
              <w:t xml:space="preserve">Kita </w:t>
            </w:r>
            <w:r w:rsidRPr="00407644">
              <w:rPr>
                <w:rStyle w:val="Emphasis"/>
                <w:rFonts w:ascii="Bai Jamjuree" w:hAnsi="Bai Jamjuree" w:cs="Bai Jamjuree"/>
                <w:noProof/>
                <w:sz w:val="22"/>
                <w:szCs w:val="22"/>
              </w:rPr>
              <w:tab/>
            </w:r>
          </w:p>
        </w:tc>
      </w:tr>
      <w:tr w:rsidR="00410E37" w14:paraId="487E62D4" w14:textId="77777777" w:rsidTr="00410E37">
        <w:tc>
          <w:tcPr>
            <w:tcW w:w="4814" w:type="dxa"/>
            <w:vAlign w:val="center"/>
          </w:tcPr>
          <w:p w14:paraId="1ACA0571" w14:textId="78076820" w:rsidR="00410E37" w:rsidRDefault="00410E37" w:rsidP="00410E37">
            <w:pPr>
              <w:spacing w:after="120"/>
              <w:rPr>
                <w:rFonts w:ascii="Bai Jamjuree" w:hAnsi="Bai Jamjuree" w:cs="Bai Jamjuree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Ekskursijos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kalba</w:t>
            </w:r>
            <w:proofErr w:type="spellEnd"/>
          </w:p>
        </w:tc>
        <w:tc>
          <w:tcPr>
            <w:tcW w:w="4814" w:type="dxa"/>
            <w:vAlign w:val="center"/>
          </w:tcPr>
          <w:p w14:paraId="076B0875" w14:textId="77777777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20870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Lietuvių</w:t>
            </w:r>
            <w:proofErr w:type="spellEnd"/>
          </w:p>
          <w:p w14:paraId="533F8FD9" w14:textId="41966938" w:rsidR="00410E37" w:rsidRPr="00407644" w:rsidRDefault="00410E37" w:rsidP="00410E37">
            <w:pPr>
              <w:shd w:val="clear" w:color="auto" w:fill="FFFFFF"/>
              <w:spacing w:after="120" w:line="180" w:lineRule="auto"/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Bai Jamjuree" w:hAnsi="Bai Jamjuree" w:cs="Bai Jamjuree"/>
                  <w:noProof/>
                  <w:sz w:val="22"/>
                  <w:szCs w:val="22"/>
                </w:rPr>
                <w:id w:val="4445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64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407644">
              <w:rPr>
                <w:rFonts w:ascii="Bai Jamjuree" w:hAnsi="Bai Jamjuree" w:cs="Bai Jamjuree"/>
                <w:noProof/>
                <w:sz w:val="22"/>
                <w:szCs w:val="22"/>
              </w:rPr>
              <w:t xml:space="preserve"> </w:t>
            </w:r>
            <w:proofErr w:type="spellStart"/>
            <w:r w:rsidRPr="00407644">
              <w:rPr>
                <w:rFonts w:ascii="Bai Jamjuree" w:eastAsia="Times New Roman" w:hAnsi="Bai Jamjuree" w:cs="Bai Jamjuree"/>
                <w:bCs/>
                <w:sz w:val="22"/>
                <w:szCs w:val="22"/>
                <w:lang w:eastAsia="lt-LT"/>
              </w:rPr>
              <w:t>Anglų</w:t>
            </w:r>
            <w:proofErr w:type="spellEnd"/>
          </w:p>
        </w:tc>
      </w:tr>
      <w:tr w:rsidR="00410E37" w14:paraId="447AF265" w14:textId="77777777" w:rsidTr="00410E37">
        <w:tc>
          <w:tcPr>
            <w:tcW w:w="4814" w:type="dxa"/>
            <w:vAlign w:val="center"/>
          </w:tcPr>
          <w:p w14:paraId="282C6FE3" w14:textId="77777777" w:rsidR="00410E37" w:rsidRPr="00407644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Ekskursijos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grupės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vadovas</w:t>
            </w:r>
            <w:proofErr w:type="spellEnd"/>
          </w:p>
          <w:p w14:paraId="33A2478B" w14:textId="4BCD26BD" w:rsidR="00410E37" w:rsidRDefault="00410E37" w:rsidP="00410E37">
            <w:pPr>
              <w:spacing w:after="120"/>
              <w:rPr>
                <w:rFonts w:ascii="Bai Jamjuree" w:hAnsi="Bai Jamjuree" w:cs="Bai Jamjuree"/>
                <w:lang w:val="lt-LT"/>
              </w:rPr>
            </w:pPr>
            <w:r w:rsidRPr="00410E37">
              <w:rPr>
                <w:rFonts w:ascii="Bai Jamjuree" w:hAnsi="Bai Jamjuree" w:cs="Bai Jamjuree"/>
                <w:sz w:val="18"/>
                <w:szCs w:val="18"/>
                <w:lang w:val="lt-LT"/>
              </w:rPr>
              <w:t>Šią anketą užpildęs ir savo duomenis pateikęs asmuo bus laikomas grupę lydinčiu asmeniu, kuris prisiima atsakomybę ir užtikrina, kad lankytojai ekskursijos metu atsakingai elgsis ir laikysis saugumo taisyklių</w:t>
            </w:r>
          </w:p>
        </w:tc>
        <w:tc>
          <w:tcPr>
            <w:tcW w:w="4814" w:type="dxa"/>
            <w:vAlign w:val="center"/>
          </w:tcPr>
          <w:p w14:paraId="739F61E1" w14:textId="77777777" w:rsidR="00410E37" w:rsidRPr="00407644" w:rsidRDefault="00410E37" w:rsidP="00410E37">
            <w:pPr>
              <w:spacing w:after="120"/>
              <w:rPr>
                <w:rFonts w:ascii="Bai Jamjuree" w:hAnsi="Bai Jamjuree" w:cs="Bai Jamjuree"/>
                <w:sz w:val="22"/>
                <w:szCs w:val="22"/>
                <w:lang w:val="lt-LT"/>
              </w:rPr>
            </w:pPr>
          </w:p>
        </w:tc>
      </w:tr>
      <w:tr w:rsidR="00410E37" w14:paraId="68B70F4D" w14:textId="77777777" w:rsidTr="00410E37">
        <w:tc>
          <w:tcPr>
            <w:tcW w:w="4814" w:type="dxa"/>
            <w:vAlign w:val="center"/>
          </w:tcPr>
          <w:p w14:paraId="4C96A683" w14:textId="77777777" w:rsidR="00410E37" w:rsidRPr="00407644" w:rsidRDefault="00410E37" w:rsidP="00410E37">
            <w:pPr>
              <w:spacing w:after="120"/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</w:pP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Kontaktiniai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grupės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vadovo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duomenys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 xml:space="preserve"> (tel. nr</w:t>
            </w:r>
            <w:proofErr w:type="spellStart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.</w:t>
            </w:r>
            <w:proofErr w:type="spellEnd"/>
            <w:r w:rsidRPr="00407644">
              <w:rPr>
                <w:rFonts w:ascii="Bai Jamjuree SemiBold" w:hAnsi="Bai Jamjuree SemiBold" w:cs="Bai Jamjuree SemiBold"/>
                <w:sz w:val="24"/>
                <w:szCs w:val="24"/>
                <w:lang w:val="lt-LT"/>
              </w:rPr>
              <w:t>, el. pašto adresas)</w:t>
            </w:r>
          </w:p>
          <w:p w14:paraId="3BB1D7B2" w14:textId="39E4E9E6" w:rsidR="00407644" w:rsidRPr="00410E37" w:rsidRDefault="00407644" w:rsidP="00410E37">
            <w:pPr>
              <w:spacing w:after="120"/>
              <w:rPr>
                <w:rFonts w:ascii="Segoe UI Semibold" w:eastAsia="Times New Roman" w:hAnsi="Segoe UI Semibold" w:cs="Segoe UI Semibold"/>
                <w:bCs/>
                <w:sz w:val="24"/>
                <w:szCs w:val="24"/>
                <w:lang w:eastAsia="lt-LT"/>
              </w:rPr>
            </w:pP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Informaciją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apie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asmens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duomenų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apsaugą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>galite</w:t>
            </w:r>
            <w:proofErr w:type="spellEnd"/>
            <w:r w:rsidRPr="00407644">
              <w:rPr>
                <w:rFonts w:ascii="Bai Jamjuree" w:hAnsi="Bai Jamjuree" w:cs="Bai Jamjuree"/>
                <w:sz w:val="18"/>
                <w:szCs w:val="18"/>
                <w:lang w:val="lt-LT"/>
              </w:rPr>
              <w:t xml:space="preserve"> rasti </w:t>
            </w:r>
            <w:hyperlink r:id="rId13" w:history="1">
              <w:r w:rsidRPr="00407644">
                <w:rPr>
                  <w:rStyle w:val="Hyperlink"/>
                  <w:rFonts w:ascii="Bai Jamjuree" w:hAnsi="Bai Jamjuree" w:cs="Bai Jamjuree"/>
                  <w:sz w:val="18"/>
                  <w:szCs w:val="18"/>
                  <w:lang w:val="lt-LT"/>
                </w:rPr>
                <w:t xml:space="preserve">„KN </w:t>
              </w:r>
              <w:proofErr w:type="spellStart"/>
              <w:r w:rsidRPr="00407644">
                <w:rPr>
                  <w:rStyle w:val="Hyperlink"/>
                  <w:rFonts w:ascii="Bai Jamjuree" w:hAnsi="Bai Jamjuree" w:cs="Bai Jamjuree"/>
                  <w:sz w:val="18"/>
                  <w:szCs w:val="18"/>
                  <w:lang w:val="lt-LT"/>
                </w:rPr>
                <w:t>Energies</w:t>
              </w:r>
              <w:proofErr w:type="spellEnd"/>
              <w:r w:rsidRPr="00407644">
                <w:rPr>
                  <w:rStyle w:val="Hyperlink"/>
                  <w:rFonts w:ascii="Bai Jamjuree" w:hAnsi="Bai Jamjuree" w:cs="Bai Jamjuree"/>
                  <w:sz w:val="18"/>
                  <w:szCs w:val="18"/>
                  <w:lang w:val="lt-LT"/>
                </w:rPr>
                <w:t>“ tinklalapyje</w:t>
              </w:r>
            </w:hyperlink>
            <w:r>
              <w:rPr>
                <w:rFonts w:ascii="Bai Jamjuree" w:hAnsi="Bai Jamjuree" w:cs="Bai Jamjuree"/>
                <w:sz w:val="18"/>
                <w:szCs w:val="18"/>
                <w:lang w:val="lt-LT"/>
              </w:rPr>
              <w:t>.</w:t>
            </w:r>
          </w:p>
        </w:tc>
        <w:tc>
          <w:tcPr>
            <w:tcW w:w="4814" w:type="dxa"/>
            <w:vAlign w:val="center"/>
          </w:tcPr>
          <w:p w14:paraId="30AC9AB0" w14:textId="77777777" w:rsidR="00410E37" w:rsidRPr="00407644" w:rsidRDefault="00410E37" w:rsidP="00410E37">
            <w:pPr>
              <w:spacing w:after="120"/>
              <w:rPr>
                <w:rFonts w:ascii="Bai Jamjuree" w:hAnsi="Bai Jamjuree" w:cs="Bai Jamjuree"/>
                <w:sz w:val="22"/>
                <w:szCs w:val="22"/>
                <w:lang w:val="lt-LT"/>
              </w:rPr>
            </w:pPr>
          </w:p>
        </w:tc>
      </w:tr>
    </w:tbl>
    <w:p w14:paraId="1DC77378" w14:textId="77777777" w:rsidR="00410E37" w:rsidRPr="00410E37" w:rsidRDefault="00410E37" w:rsidP="00407644">
      <w:pPr>
        <w:rPr>
          <w:rFonts w:ascii="Bai Jamjuree" w:hAnsi="Bai Jamjuree" w:cs="Bai Jamjuree"/>
        </w:rPr>
      </w:pPr>
    </w:p>
    <w:sectPr w:rsidR="00410E37" w:rsidRPr="00410E37" w:rsidSect="008100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567" w:bottom="22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F4E7" w14:textId="77777777" w:rsidR="008100CA" w:rsidRDefault="008100CA" w:rsidP="0025296B">
      <w:r>
        <w:separator/>
      </w:r>
    </w:p>
  </w:endnote>
  <w:endnote w:type="continuationSeparator" w:id="0">
    <w:p w14:paraId="1FC9157F" w14:textId="77777777" w:rsidR="008100CA" w:rsidRDefault="008100CA" w:rsidP="0025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i Jamjuree Medium">
    <w:panose1 w:val="00000600000000000000"/>
    <w:charset w:val="BA"/>
    <w:family w:val="auto"/>
    <w:pitch w:val="variable"/>
    <w:sig w:usb0="21000007" w:usb1="00000001" w:usb2="00000000" w:usb3="00000000" w:csb0="00010193" w:csb1="00000000"/>
    <w:embedRegular r:id="rId1" w:fontKey="{248B2ABB-22BD-4D68-9E23-3827525AF871}"/>
    <w:embedItalic r:id="rId2" w:fontKey="{E78FFCE5-7C65-430B-90C5-BD1A561064CD}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  <w:embedRegular r:id="rId3" w:fontKey="{9BDDB6B3-93AB-4725-AAE6-89B72A048DC8}"/>
    <w:embedBold r:id="rId4" w:fontKey="{2E43B386-E956-4057-8BFD-720E1DBD3053}"/>
  </w:font>
  <w:font w:name="Bai Jamjuree SemiBold">
    <w:panose1 w:val="00000700000000000000"/>
    <w:charset w:val="BA"/>
    <w:family w:val="auto"/>
    <w:pitch w:val="variable"/>
    <w:sig w:usb0="21000007" w:usb1="00000001" w:usb2="00000000" w:usb3="00000000" w:csb0="00010193" w:csb1="00000000"/>
    <w:embedRegular r:id="rId5" w:fontKey="{A76D8652-F7A3-480F-91B2-21FB990D0FF4}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ED79167-4A16-4527-B57A-7824FAEDA35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08D1" w14:textId="6F95E2DF" w:rsidR="00FB2B39" w:rsidRDefault="0010097E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42D68BD" wp14:editId="2E9EFCA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82165" cy="1517650"/>
          <wp:effectExtent l="0" t="0" r="0" b="6350"/>
          <wp:wrapNone/>
          <wp:docPr id="26199848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1217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151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6918" w14:textId="67BD0685" w:rsidR="00FC25B4" w:rsidRDefault="0025296B" w:rsidP="002529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E87136" wp14:editId="7194B74A">
              <wp:simplePos x="0" y="0"/>
              <wp:positionH relativeFrom="column">
                <wp:posOffset>2588895</wp:posOffset>
              </wp:positionH>
              <wp:positionV relativeFrom="paragraph">
                <wp:posOffset>-423545</wp:posOffset>
              </wp:positionV>
              <wp:extent cx="1875790" cy="876300"/>
              <wp:effectExtent l="0" t="0" r="0" b="0"/>
              <wp:wrapNone/>
              <wp:docPr id="15688167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D379E6" w14:textId="73F15B76" w:rsidR="00202EA2" w:rsidRPr="0025296B" w:rsidRDefault="00202EA2" w:rsidP="0025296B">
                          <w:pPr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Telefonas  +370 46 391772 </w:t>
                          </w:r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  <w:t xml:space="preserve">El. 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paštas  </w:t>
                          </w:r>
                          <w:hyperlink r:id="rId1" w:history="1">
                            <w:r w:rsidR="005F3753" w:rsidRPr="0025296B">
                              <w:rPr>
                                <w:rStyle w:val="Hyperlink"/>
                                <w:sz w:val="18"/>
                                <w:szCs w:val="18"/>
                                <w:lang w:val="lt-LT"/>
                              </w:rPr>
                              <w:t>info@kn.lt</w:t>
                            </w:r>
                          </w:hyperlink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r w:rsidR="005F3753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="00011E8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Internetinė svetainė </w:t>
                          </w:r>
                          <w:hyperlink r:id="rId2" w:history="1">
                            <w:r w:rsidR="00011E8C" w:rsidRPr="0025296B">
                              <w:rPr>
                                <w:rStyle w:val="Hyperlink"/>
                                <w:sz w:val="18"/>
                                <w:szCs w:val="18"/>
                                <w:lang w:val="lt-LT"/>
                              </w:rPr>
                              <w:t>www.kn.lt</w:t>
                            </w:r>
                          </w:hyperlink>
                          <w:r w:rsidR="00011E8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871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85pt;margin-top:-33.35pt;width:147.7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" fillcolor="white [3201]" stroked="f" strokeweight=".5pt">
              <v:textbox>
                <w:txbxContent>
                  <w:p w14:paraId="69D379E6" w14:textId="73F15B76" w:rsidR="00202EA2" w:rsidRPr="0025296B" w:rsidRDefault="00202EA2" w:rsidP="0025296B">
                    <w:pPr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Telefonas  +370 46 391772 </w:t>
                    </w:r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br/>
                      <w:t xml:space="preserve">El. 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paštas  </w:t>
                    </w:r>
                    <w:hyperlink r:id="rId3" w:history="1">
                      <w:r w:rsidR="005F3753" w:rsidRPr="0025296B">
                        <w:rPr>
                          <w:rStyle w:val="Hyperlink"/>
                          <w:sz w:val="18"/>
                          <w:szCs w:val="18"/>
                          <w:lang w:val="lt-LT"/>
                        </w:rPr>
                        <w:t>info@kn.lt</w:t>
                      </w:r>
                    </w:hyperlink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t xml:space="preserve"> </w:t>
                    </w:r>
                    <w:r w:rsidR="005F3753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="00011E8C" w:rsidRPr="0025296B">
                      <w:rPr>
                        <w:sz w:val="18"/>
                        <w:szCs w:val="18"/>
                        <w:lang w:val="lt-LT"/>
                      </w:rPr>
                      <w:t xml:space="preserve">Internetinė svetainė </w:t>
                    </w:r>
                    <w:hyperlink r:id="rId4" w:history="1">
                      <w:r w:rsidR="00011E8C" w:rsidRPr="0025296B">
                        <w:rPr>
                          <w:rStyle w:val="Hyperlink"/>
                          <w:sz w:val="18"/>
                          <w:szCs w:val="18"/>
                          <w:lang w:val="lt-LT"/>
                        </w:rPr>
                        <w:t>www.kn.lt</w:t>
                      </w:r>
                    </w:hyperlink>
                    <w:r w:rsidR="00011E8C" w:rsidRPr="0025296B">
                      <w:rPr>
                        <w:sz w:val="18"/>
                        <w:szCs w:val="18"/>
                        <w:lang w:val="lt-L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2072CC" wp14:editId="59B00E22">
              <wp:simplePos x="0" y="0"/>
              <wp:positionH relativeFrom="column">
                <wp:posOffset>4370639</wp:posOffset>
              </wp:positionH>
              <wp:positionV relativeFrom="paragraph">
                <wp:posOffset>-423693</wp:posOffset>
              </wp:positionV>
              <wp:extent cx="1900052" cy="876300"/>
              <wp:effectExtent l="0" t="0" r="5080" b="0"/>
              <wp:wrapNone/>
              <wp:docPr id="16046184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0052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BC7AC6" w14:textId="308F8A3F" w:rsidR="00011E8C" w:rsidRPr="0025296B" w:rsidRDefault="00B14CF4" w:rsidP="0025296B">
                          <w:pPr>
                            <w:pStyle w:val="NoSpacing"/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Duomenys kaupiami ir saugomi </w:t>
                          </w:r>
                          <w:r w:rsidR="00DD3587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j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uri</w:t>
                          </w:r>
                          <w:r w:rsidR="00462136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dinių</w:t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 asmenų registre </w:t>
                          </w:r>
                          <w:r w:rsidR="00462136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Kodas 110648893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072CC" id="_x0000_s1027" type="#_x0000_t202" style="position:absolute;margin-left:344.15pt;margin-top:-33.35pt;width:149.6pt;height:6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RXLw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" fillcolor="white [3201]" stroked="f" strokeweight=".5pt">
              <v:textbox>
                <w:txbxContent>
                  <w:p w14:paraId="70BC7AC6" w14:textId="308F8A3F" w:rsidR="00011E8C" w:rsidRPr="0025296B" w:rsidRDefault="00B14CF4" w:rsidP="0025296B">
                    <w:pPr>
                      <w:pStyle w:val="NoSpacing"/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Duomenys kaupiami ir saugomi </w:t>
                    </w:r>
                    <w:r w:rsidR="00DD3587" w:rsidRPr="0025296B">
                      <w:rPr>
                        <w:sz w:val="18"/>
                        <w:szCs w:val="18"/>
                        <w:lang w:val="lt-LT"/>
                      </w:rPr>
                      <w:t>j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uri</w:t>
                    </w:r>
                    <w:r w:rsidR="00462136" w:rsidRPr="0025296B">
                      <w:rPr>
                        <w:sz w:val="18"/>
                        <w:szCs w:val="18"/>
                        <w:lang w:val="lt-LT"/>
                      </w:rPr>
                      <w:t>dinių</w:t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 asmenų registre </w:t>
                    </w:r>
                    <w:r w:rsidR="00462136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Kodas 110648893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7D517A" wp14:editId="1FF5437E">
              <wp:simplePos x="0" y="0"/>
              <wp:positionH relativeFrom="column">
                <wp:posOffset>1247140</wp:posOffset>
              </wp:positionH>
              <wp:positionV relativeFrom="paragraph">
                <wp:posOffset>-411670</wp:posOffset>
              </wp:positionV>
              <wp:extent cx="1757045" cy="876300"/>
              <wp:effectExtent l="0" t="0" r="0" b="0"/>
              <wp:wrapNone/>
              <wp:docPr id="11167332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704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1646CC" w14:textId="0E7C2070" w:rsidR="00474191" w:rsidRPr="0025296B" w:rsidRDefault="009700D1" w:rsidP="0025296B">
                          <w:pPr>
                            <w:rPr>
                              <w:sz w:val="18"/>
                              <w:szCs w:val="18"/>
                              <w:lang w:val="lt-LT"/>
                            </w:rPr>
                          </w:pP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Akcinė bendrovė</w:t>
                          </w:r>
                          <w:r w:rsidR="00930A2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="00D056BE">
                            <w:rPr>
                              <w:sz w:val="18"/>
                              <w:szCs w:val="18"/>
                              <w14:ligatures w14:val="none"/>
                            </w:rPr>
                            <w:t>“</w:t>
                          </w:r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 xml:space="preserve">KN </w:t>
                          </w:r>
                          <w:proofErr w:type="spellStart"/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>Energies</w:t>
                          </w:r>
                          <w:proofErr w:type="spellEnd"/>
                          <w:r w:rsidR="00D056BE">
                            <w:rPr>
                              <w:sz w:val="18"/>
                              <w:szCs w:val="18"/>
                              <w:lang w:val="lt-LT"/>
                              <w14:ligatures w14:val="none"/>
                            </w:rPr>
                            <w:t>“</w:t>
                          </w:r>
                          <w:r w:rsidR="00930A2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 xml:space="preserve">Burių g. 19, LT-92276 </w:t>
                          </w:r>
                          <w:r w:rsidR="00930A2C"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br/>
                          </w:r>
                          <w:r w:rsidRPr="0025296B">
                            <w:rPr>
                              <w:sz w:val="18"/>
                              <w:szCs w:val="18"/>
                              <w:lang w:val="lt-LT"/>
                            </w:rPr>
                            <w:t>Klaipėda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D517A" id="_x0000_s1028" type="#_x0000_t202" style="position:absolute;margin-left:98.2pt;margin-top:-32.4pt;width:138.35pt;height:6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B2MQIAAFs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" fillcolor="white [3201]" stroked="f" strokeweight=".5pt">
              <v:textbox>
                <w:txbxContent>
                  <w:p w14:paraId="1A1646CC" w14:textId="0E7C2070" w:rsidR="00474191" w:rsidRPr="0025296B" w:rsidRDefault="009700D1" w:rsidP="0025296B">
                    <w:pPr>
                      <w:rPr>
                        <w:sz w:val="18"/>
                        <w:szCs w:val="18"/>
                        <w:lang w:val="lt-LT"/>
                      </w:rPr>
                    </w:pPr>
                    <w:r w:rsidRPr="0025296B">
                      <w:rPr>
                        <w:sz w:val="18"/>
                        <w:szCs w:val="18"/>
                        <w:lang w:val="lt-LT"/>
                      </w:rPr>
                      <w:t>Akcinė bendrovė</w:t>
                    </w:r>
                    <w:r w:rsidR="00930A2C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="00D056BE">
                      <w:rPr>
                        <w:sz w:val="18"/>
                        <w:szCs w:val="18"/>
                        <w14:ligatures w14:val="none"/>
                      </w:rPr>
                      <w:t>“</w:t>
                    </w:r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 xml:space="preserve">KN </w:t>
                    </w:r>
                    <w:proofErr w:type="spellStart"/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>Energies</w:t>
                    </w:r>
                    <w:proofErr w:type="spellEnd"/>
                    <w:r w:rsidR="00D056BE">
                      <w:rPr>
                        <w:sz w:val="18"/>
                        <w:szCs w:val="18"/>
                        <w:lang w:val="lt-LT"/>
                        <w14:ligatures w14:val="none"/>
                      </w:rPr>
                      <w:t>“</w:t>
                    </w:r>
                    <w:r w:rsidR="00930A2C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 xml:space="preserve">Burių g. 19, LT-92276 </w:t>
                    </w:r>
                    <w:r w:rsidR="00930A2C" w:rsidRPr="0025296B">
                      <w:rPr>
                        <w:sz w:val="18"/>
                        <w:szCs w:val="18"/>
                        <w:lang w:val="lt-LT"/>
                      </w:rPr>
                      <w:br/>
                    </w:r>
                    <w:r w:rsidRPr="0025296B">
                      <w:rPr>
                        <w:sz w:val="18"/>
                        <w:szCs w:val="18"/>
                        <w:lang w:val="lt-LT"/>
                      </w:rPr>
                      <w:t>Klaipėda</w:t>
                    </w:r>
                  </w:p>
                </w:txbxContent>
              </v:textbox>
            </v:shape>
          </w:pict>
        </mc:Fallback>
      </mc:AlternateContent>
    </w:r>
    <w:r w:rsidR="00930A2C">
      <w:rPr>
        <w:noProof/>
      </w:rPr>
      <w:drawing>
        <wp:anchor distT="0" distB="0" distL="114300" distR="114300" simplePos="0" relativeHeight="251659264" behindDoc="1" locked="0" layoutInCell="1" allowOverlap="1" wp14:anchorId="26291A7C" wp14:editId="6464F7CF">
          <wp:simplePos x="0" y="0"/>
          <wp:positionH relativeFrom="page">
            <wp:posOffset>5715</wp:posOffset>
          </wp:positionH>
          <wp:positionV relativeFrom="page">
            <wp:posOffset>9161780</wp:posOffset>
          </wp:positionV>
          <wp:extent cx="2082165" cy="1517650"/>
          <wp:effectExtent l="0" t="0" r="0" b="6350"/>
          <wp:wrapNone/>
          <wp:docPr id="5814121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12170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151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837C" w14:textId="77777777" w:rsidR="00D056BE" w:rsidRDefault="00D0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44E8" w14:textId="77777777" w:rsidR="008100CA" w:rsidRDefault="008100CA" w:rsidP="0025296B">
      <w:r>
        <w:separator/>
      </w:r>
    </w:p>
  </w:footnote>
  <w:footnote w:type="continuationSeparator" w:id="0">
    <w:p w14:paraId="7058E28F" w14:textId="77777777" w:rsidR="008100CA" w:rsidRDefault="008100CA" w:rsidP="0025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E65F" w14:textId="4BC22086" w:rsidR="00FB2B39" w:rsidRDefault="0010097E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1668E24" wp14:editId="0EEC612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906905" cy="1390015"/>
          <wp:effectExtent l="0" t="0" r="0" b="635"/>
          <wp:wrapNone/>
          <wp:docPr id="1897922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661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1C3C" w14:textId="2D2A3BE4" w:rsidR="00D40DEB" w:rsidRDefault="0073378B" w:rsidP="0025296B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8486368" wp14:editId="398FC6EF">
          <wp:simplePos x="0" y="0"/>
          <wp:positionH relativeFrom="page">
            <wp:posOffset>5653405</wp:posOffset>
          </wp:positionH>
          <wp:positionV relativeFrom="page">
            <wp:posOffset>5616</wp:posOffset>
          </wp:positionV>
          <wp:extent cx="1906905" cy="1390015"/>
          <wp:effectExtent l="0" t="0" r="0" b="635"/>
          <wp:wrapNone/>
          <wp:docPr id="7597661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661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DEB">
      <w:rPr>
        <w:noProof/>
      </w:rPr>
      <w:drawing>
        <wp:anchor distT="0" distB="0" distL="114300" distR="114300" simplePos="0" relativeHeight="251666432" behindDoc="1" locked="0" layoutInCell="1" allowOverlap="1" wp14:anchorId="20C63531" wp14:editId="6EF34EE5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336675" cy="802005"/>
          <wp:effectExtent l="0" t="0" r="0" b="0"/>
          <wp:wrapNone/>
          <wp:docPr id="986897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974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10C2" w14:textId="77777777" w:rsidR="00D056BE" w:rsidRDefault="00D05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A"/>
    <w:rsid w:val="00011E8C"/>
    <w:rsid w:val="0010097E"/>
    <w:rsid w:val="00175FDA"/>
    <w:rsid w:val="00200DCB"/>
    <w:rsid w:val="00202EA2"/>
    <w:rsid w:val="0025296B"/>
    <w:rsid w:val="0028296D"/>
    <w:rsid w:val="002A509F"/>
    <w:rsid w:val="002B7436"/>
    <w:rsid w:val="00312D60"/>
    <w:rsid w:val="00343030"/>
    <w:rsid w:val="00362BC7"/>
    <w:rsid w:val="00407644"/>
    <w:rsid w:val="00410E37"/>
    <w:rsid w:val="00462136"/>
    <w:rsid w:val="00474191"/>
    <w:rsid w:val="00510C37"/>
    <w:rsid w:val="00511566"/>
    <w:rsid w:val="005F3753"/>
    <w:rsid w:val="006B404A"/>
    <w:rsid w:val="007270E6"/>
    <w:rsid w:val="0073378B"/>
    <w:rsid w:val="008100CA"/>
    <w:rsid w:val="00861B70"/>
    <w:rsid w:val="008E6BDA"/>
    <w:rsid w:val="00930A2C"/>
    <w:rsid w:val="00967A7E"/>
    <w:rsid w:val="009700D1"/>
    <w:rsid w:val="00A427E1"/>
    <w:rsid w:val="00AC323C"/>
    <w:rsid w:val="00B14CF4"/>
    <w:rsid w:val="00BD6DE1"/>
    <w:rsid w:val="00CC1BD7"/>
    <w:rsid w:val="00CE4F48"/>
    <w:rsid w:val="00D056BE"/>
    <w:rsid w:val="00D40DEB"/>
    <w:rsid w:val="00DB227D"/>
    <w:rsid w:val="00DD3587"/>
    <w:rsid w:val="00F42709"/>
    <w:rsid w:val="00F5343E"/>
    <w:rsid w:val="00F60BE2"/>
    <w:rsid w:val="00F7572B"/>
    <w:rsid w:val="00FA08E9"/>
    <w:rsid w:val="00FB2B39"/>
    <w:rsid w:val="00FC25B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27FFE"/>
  <w15:chartTrackingRefBased/>
  <w15:docId w15:val="{F5091E5A-4F7F-48D1-AAB9-9F4D87B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6B"/>
    <w:rPr>
      <w:rFonts w:ascii="Bai Jamjuree Medium" w:hAnsi="Bai Jamjuree Medium" w:cs="Bai Jamjuree Medium"/>
      <w:color w:val="033D5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F48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48"/>
    <w:rPr>
      <w:rFonts w:ascii="Bai Jamjuree Medium" w:eastAsiaTheme="majorEastAsia" w:hAnsi="Bai Jamjuree Medium" w:cs="Bai Jamjuree Medium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0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5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B4"/>
  </w:style>
  <w:style w:type="paragraph" w:styleId="Footer">
    <w:name w:val="footer"/>
    <w:basedOn w:val="Normal"/>
    <w:link w:val="FooterChar"/>
    <w:uiPriority w:val="99"/>
    <w:unhideWhenUsed/>
    <w:rsid w:val="00FC25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B4"/>
  </w:style>
  <w:style w:type="character" w:styleId="Hyperlink">
    <w:name w:val="Hyperlink"/>
    <w:basedOn w:val="DefaultParagraphFont"/>
    <w:uiPriority w:val="99"/>
    <w:unhideWhenUsed/>
    <w:rsid w:val="005F3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7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296B"/>
    <w:pPr>
      <w:spacing w:after="0" w:line="240" w:lineRule="auto"/>
    </w:pPr>
    <w:rPr>
      <w:rFonts w:ascii="Bai Jamjuree Medium" w:hAnsi="Bai Jamjuree Medium" w:cs="Bai Jamjuree Medium"/>
      <w:color w:val="033D51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10E37"/>
    <w:rPr>
      <w:i w:val="0"/>
      <w:iCs w:val="0"/>
      <w:u w:val="single"/>
    </w:rPr>
  </w:style>
  <w:style w:type="character" w:styleId="PlaceholderText">
    <w:name w:val="Placeholder Text"/>
    <w:basedOn w:val="DefaultParagraphFont"/>
    <w:uiPriority w:val="99"/>
    <w:semiHidden/>
    <w:rsid w:val="00410E37"/>
    <w:rPr>
      <w:color w:val="808080"/>
    </w:rPr>
  </w:style>
  <w:style w:type="table" w:styleId="TableGrid">
    <w:name w:val="Table Grid"/>
    <w:basedOn w:val="TableNormal"/>
    <w:uiPriority w:val="39"/>
    <w:rsid w:val="0041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68">
                  <w:marLeft w:val="675"/>
                  <w:marRight w:val="675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n.lt/apie-mus/veiklos-dokumentai/asmens-duomenu-apsauga/274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www.kn.lt/zmones-ir-tvari-veikla/ekskursiju-organizavimas/394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@kn.l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kn.lt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n.lt" TargetMode="External"/><Relationship Id="rId2" Type="http://schemas.openxmlformats.org/officeDocument/2006/relationships/hyperlink" Target="http://www.kn.lt" TargetMode="External"/><Relationship Id="rId1" Type="http://schemas.openxmlformats.org/officeDocument/2006/relationships/hyperlink" Target="mailto:info@kn.lt" TargetMode="External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://www.kn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E173877790414FBF6CABDDC457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11D5-D0A5-4D62-93BD-815A0A1B3EAA}"/>
      </w:docPartPr>
      <w:docPartBody>
        <w:p w:rsidR="00000000" w:rsidRDefault="003B6E28" w:rsidP="003B6E28">
          <w:pPr>
            <w:pStyle w:val="24E173877790414FBF6CABDDC4578A02"/>
          </w:pPr>
          <w:r>
            <w:rPr>
              <w:rStyle w:val="PlaceholderText"/>
              <w:noProof/>
              <w:spacing w:val="-4"/>
            </w:rPr>
            <w:t>[spustelėkite rodyklę, kad pasirinktumėte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i Jamjuree Medium">
    <w:panose1 w:val="00000600000000000000"/>
    <w:charset w:val="BA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Bai Jamjuree SemiBold">
    <w:panose1 w:val="00000700000000000000"/>
    <w:charset w:val="BA"/>
    <w:family w:val="auto"/>
    <w:pitch w:val="variable"/>
    <w:sig w:usb0="21000007" w:usb1="00000001" w:usb2="00000000" w:usb3="00000000" w:csb0="00010193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28"/>
    <w:rsid w:val="003342FD"/>
    <w:rsid w:val="003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E28"/>
  </w:style>
  <w:style w:type="paragraph" w:customStyle="1" w:styleId="9D80C1D97524427B92B511BEBD47975D">
    <w:name w:val="9D80C1D97524427B92B511BEBD47975D"/>
    <w:rsid w:val="003B6E28"/>
  </w:style>
  <w:style w:type="paragraph" w:customStyle="1" w:styleId="161A69D25FCA48068D81173CD50E76FE">
    <w:name w:val="161A69D25FCA48068D81173CD50E76FE"/>
    <w:rsid w:val="003B6E28"/>
  </w:style>
  <w:style w:type="paragraph" w:customStyle="1" w:styleId="FD3A68DCEBDC41B4B122E05B379BBA75">
    <w:name w:val="FD3A68DCEBDC41B4B122E05B379BBA75"/>
    <w:rsid w:val="003B6E28"/>
  </w:style>
  <w:style w:type="paragraph" w:customStyle="1" w:styleId="24E173877790414FBF6CABDDC4578A02">
    <w:name w:val="24E173877790414FBF6CABDDC4578A02"/>
    <w:rsid w:val="003B6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0BEA7A74C57D46A9F5C16CC87DFA40" ma:contentTypeVersion="15" ma:contentTypeDescription="Kurkite naują dokumentą." ma:contentTypeScope="" ma:versionID="6afd9f6fbf42ab71bc3aaba9c4bdab31">
  <xsd:schema xmlns:xsd="http://www.w3.org/2001/XMLSchema" xmlns:xs="http://www.w3.org/2001/XMLSchema" xmlns:p="http://schemas.microsoft.com/office/2006/metadata/properties" xmlns:ns2="3de4c031-bf12-4f74-a1e3-9ac8d98aa1cc" xmlns:ns3="349dcd40-efed-49e4-8eb7-e27f105d4c69" targetNamespace="http://schemas.microsoft.com/office/2006/metadata/properties" ma:root="true" ma:fieldsID="8c5310d61f09e113ba8e7cf60ee5d749" ns2:_="" ns3:_="">
    <xsd:import namespace="3de4c031-bf12-4f74-a1e3-9ac8d98aa1cc"/>
    <xsd:import namespace="349dcd40-efed-49e4-8eb7-e27f105d4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c031-bf12-4f74-a1e3-9ac8d98aa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d40-efed-49e4-8eb7-e27f105d4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173dc8-b9e7-4adc-8699-e2e67972d39c}" ma:internalName="TaxCatchAll" ma:showField="CatchAllData" ma:web="349dcd40-efed-49e4-8eb7-e27f105d4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4c031-bf12-4f74-a1e3-9ac8d98aa1cc">
      <Terms xmlns="http://schemas.microsoft.com/office/infopath/2007/PartnerControls"/>
    </lcf76f155ced4ddcb4097134ff3c332f>
    <TaxCatchAll xmlns="349dcd40-efed-49e4-8eb7-e27f105d4c69" xsi:nil="true"/>
  </documentManagement>
</p:properties>
</file>

<file path=customXml/itemProps1.xml><?xml version="1.0" encoding="utf-8"?>
<ds:datastoreItem xmlns:ds="http://schemas.openxmlformats.org/officeDocument/2006/customXml" ds:itemID="{E243BDCC-65C7-48D5-96C7-20C8CC8DD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E7835-C790-4746-9C22-B278D62B25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129DE-7A8F-47FA-9337-8E58742F9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4c031-bf12-4f74-a1e3-9ac8d98aa1cc"/>
    <ds:schemaRef ds:uri="349dcd40-efed-49e4-8eb7-e27f105d4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34570-DF90-4E3E-8540-CE041EA0C2FF}">
  <ds:schemaRefs>
    <ds:schemaRef ds:uri="http://schemas.microsoft.com/office/2006/metadata/properties"/>
    <ds:schemaRef ds:uri="http://schemas.microsoft.com/office/infopath/2007/PartnerControls"/>
    <ds:schemaRef ds:uri="3de4c031-bf12-4f74-a1e3-9ac8d98aa1cc"/>
    <ds:schemaRef ds:uri="349dcd40-efed-49e4-8eb7-e27f105d4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Urbonas</dc:creator>
  <cp:keywords/>
  <dc:description/>
  <cp:lastModifiedBy>Rytis Savickis</cp:lastModifiedBy>
  <cp:revision>2</cp:revision>
  <dcterms:created xsi:type="dcterms:W3CDTF">2024-02-15T08:22:00Z</dcterms:created>
  <dcterms:modified xsi:type="dcterms:W3CDTF">2024-02-15T08:22:00Z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0x010100810BEA7A74C57D46A9F5C16CC87DFA40</vt:lpwstr>
  </property>
  <property fmtid="{D5CDD505-2E9C-101B-9397-08002B2CF9AE}" pid="3" name="MediaServiceImageTags">
    <vt:lpwstr/>
  </property>
</Properties>
</file>